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70B69" w14:textId="1703C633" w:rsidR="00F815E4" w:rsidRPr="006A1E36" w:rsidRDefault="006A1E36" w:rsidP="006A1E36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6D74003" wp14:editId="53F8C5B0">
            <wp:simplePos x="0" y="0"/>
            <wp:positionH relativeFrom="column">
              <wp:posOffset>-22225</wp:posOffset>
            </wp:positionH>
            <wp:positionV relativeFrom="paragraph">
              <wp:posOffset>-556260</wp:posOffset>
            </wp:positionV>
            <wp:extent cx="1463040" cy="480172"/>
            <wp:effectExtent l="0" t="0" r="3810" b="0"/>
            <wp:wrapNone/>
            <wp:docPr id="919927033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927033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4801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6A1E36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6A1E36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6A1E36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Pr="006A1E36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6A1E36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Pr="006A1E36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6A1E36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5DA70B6A" w14:textId="77777777" w:rsidR="00F815E4" w:rsidRPr="006A1E36" w:rsidRDefault="006738C7" w:rsidP="00F815E4">
      <w:pPr>
        <w:rPr>
          <w:rFonts w:ascii="Cambria" w:hAnsi="Cambria" w:cs="Arial"/>
          <w:bCs/>
          <w:iCs/>
          <w:color w:val="B31983"/>
          <w:szCs w:val="24"/>
        </w:rPr>
      </w:pPr>
      <w:r w:rsidRPr="006A1E36">
        <w:rPr>
          <w:rFonts w:ascii="Cambria" w:hAnsi="Cambria" w:cs="Arial"/>
          <w:bCs/>
          <w:iCs/>
          <w:color w:val="B31983"/>
          <w:szCs w:val="24"/>
        </w:rPr>
        <w:t xml:space="preserve">For </w:t>
      </w:r>
      <w:r w:rsidR="00B4570E" w:rsidRPr="006A1E36">
        <w:rPr>
          <w:rFonts w:ascii="Cambria" w:hAnsi="Cambria" w:cs="Arial"/>
          <w:bCs/>
          <w:iCs/>
          <w:color w:val="B31983"/>
          <w:szCs w:val="24"/>
        </w:rPr>
        <w:t>W.3</w:t>
      </w:r>
      <w:r w:rsidR="00F815E4" w:rsidRPr="006A1E36">
        <w:rPr>
          <w:rFonts w:ascii="Cambria" w:hAnsi="Cambria" w:cs="Arial"/>
          <w:bCs/>
          <w:iCs/>
          <w:color w:val="B31983"/>
          <w:szCs w:val="24"/>
        </w:rPr>
        <w:t xml:space="preserve"> </w:t>
      </w:r>
      <w:r w:rsidR="00D00363" w:rsidRPr="006A1E36">
        <w:rPr>
          <w:rFonts w:ascii="Cambria" w:hAnsi="Cambria" w:cs="Arial"/>
          <w:bCs/>
          <w:iCs/>
          <w:color w:val="B31983"/>
          <w:szCs w:val="24"/>
        </w:rPr>
        <w:t>Provide in</w:t>
      </w:r>
      <w:r w:rsidR="00B4570E" w:rsidRPr="006A1E36">
        <w:rPr>
          <w:rFonts w:ascii="Cambria" w:hAnsi="Cambria" w:cs="Arial"/>
          <w:bCs/>
          <w:iCs/>
          <w:color w:val="B31983"/>
          <w:szCs w:val="24"/>
        </w:rPr>
        <w:t>formation t</w:t>
      </w:r>
      <w:r w:rsidR="00D00363" w:rsidRPr="006A1E36">
        <w:rPr>
          <w:rFonts w:ascii="Cambria" w:hAnsi="Cambria" w:cs="Arial"/>
          <w:bCs/>
          <w:iCs/>
          <w:color w:val="B31983"/>
          <w:szCs w:val="24"/>
        </w:rPr>
        <w:t>o tenants</w:t>
      </w:r>
      <w:r w:rsidR="00B4570E" w:rsidRPr="006A1E36">
        <w:rPr>
          <w:rFonts w:ascii="Cambria" w:hAnsi="Cambria" w:cs="Arial"/>
          <w:bCs/>
          <w:iCs/>
          <w:color w:val="B31983"/>
          <w:szCs w:val="24"/>
        </w:rPr>
        <w:t xml:space="preserve"> on water management</w:t>
      </w:r>
    </w:p>
    <w:p w14:paraId="5DA70B6C" w14:textId="5F5827B9" w:rsidR="00F815E4" w:rsidRPr="006A1E36" w:rsidRDefault="00F815E4" w:rsidP="006A1E36">
      <w:pPr>
        <w:shd w:val="clear" w:color="auto" w:fill="FFFFFF" w:themeFill="background1"/>
        <w:spacing w:before="120"/>
        <w:rPr>
          <w:rFonts w:ascii="Cambria" w:hAnsi="Cambria" w:cs="Arial"/>
          <w:bCs/>
          <w:iCs/>
          <w:color w:val="B31983"/>
        </w:rPr>
      </w:pPr>
      <w:r w:rsidRPr="006A1E36">
        <w:rPr>
          <w:rFonts w:ascii="Cambria" w:hAnsi="Cambria" w:cs="Arial"/>
          <w:bCs/>
          <w:iCs/>
          <w:color w:val="B31983"/>
        </w:rPr>
        <w:t>Use the following template to craft a memo</w:t>
      </w:r>
      <w:r w:rsidR="006A1E36">
        <w:rPr>
          <w:rFonts w:ascii="Cambria" w:hAnsi="Cambria" w:cs="Arial"/>
          <w:bCs/>
          <w:iCs/>
          <w:color w:val="B31983"/>
        </w:rPr>
        <w:t xml:space="preserve">, </w:t>
      </w:r>
      <w:r w:rsidRPr="006A1E36">
        <w:rPr>
          <w:rFonts w:ascii="Cambria" w:hAnsi="Cambria" w:cs="Arial"/>
          <w:bCs/>
          <w:iCs/>
          <w:color w:val="B31983"/>
        </w:rPr>
        <w:t>emai</w:t>
      </w:r>
      <w:r w:rsidR="0005264D">
        <w:rPr>
          <w:rFonts w:ascii="Cambria" w:hAnsi="Cambria" w:cs="Arial"/>
          <w:bCs/>
          <w:iCs/>
          <w:color w:val="B31983"/>
        </w:rPr>
        <w:t>l</w:t>
      </w:r>
      <w:r w:rsidR="006A1E36">
        <w:rPr>
          <w:rFonts w:ascii="Cambria" w:hAnsi="Cambria" w:cs="Arial"/>
          <w:bCs/>
          <w:iCs/>
          <w:color w:val="B31983"/>
        </w:rPr>
        <w:t xml:space="preserve">, or message in a tenant app </w:t>
      </w:r>
      <w:r w:rsidR="00B4570E" w:rsidRPr="006A1E36">
        <w:rPr>
          <w:rFonts w:ascii="Cambria" w:hAnsi="Cambria" w:cs="Arial"/>
          <w:bCs/>
          <w:iCs/>
          <w:color w:val="B31983"/>
        </w:rPr>
        <w:t>about the property’s water management program</w:t>
      </w:r>
      <w:r w:rsidRPr="006A1E36">
        <w:rPr>
          <w:rFonts w:ascii="Cambria" w:hAnsi="Cambria" w:cs="Arial"/>
          <w:bCs/>
          <w:iCs/>
          <w:color w:val="B31983"/>
        </w:rPr>
        <w:t>. Adapt the template as you see fit.</w:t>
      </w:r>
    </w:p>
    <w:p w14:paraId="5DA70B6F" w14:textId="77777777" w:rsidR="00F815E4" w:rsidRPr="006A1E36" w:rsidRDefault="00F815E4" w:rsidP="006A1E36">
      <w:pPr>
        <w:pStyle w:val="Default"/>
        <w:spacing w:before="240" w:after="120"/>
        <w:rPr>
          <w:rFonts w:ascii="Cambria" w:hAnsi="Cambria"/>
          <w:sz w:val="22"/>
          <w:szCs w:val="22"/>
        </w:rPr>
      </w:pPr>
      <w:r w:rsidRPr="006A1E36">
        <w:rPr>
          <w:rFonts w:ascii="Cambria" w:hAnsi="Cambria"/>
          <w:sz w:val="22"/>
          <w:szCs w:val="22"/>
        </w:rPr>
        <w:t xml:space="preserve">Dear </w:t>
      </w:r>
      <w:r w:rsidRPr="006A1E36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 of tenant representative]</w:t>
      </w:r>
      <w:r w:rsidRPr="006A1E36">
        <w:rPr>
          <w:rFonts w:ascii="Cambria" w:hAnsi="Cambria"/>
          <w:sz w:val="22"/>
          <w:szCs w:val="22"/>
        </w:rPr>
        <w:t xml:space="preserve">: </w:t>
      </w:r>
    </w:p>
    <w:p w14:paraId="5DA70B71" w14:textId="0A33AF00" w:rsidR="00B47D1B" w:rsidRPr="006A1E36" w:rsidRDefault="00B47D1B" w:rsidP="006A1E36">
      <w:pPr>
        <w:autoSpaceDE w:val="0"/>
        <w:autoSpaceDN w:val="0"/>
        <w:adjustRightInd w:val="0"/>
        <w:spacing w:before="120" w:line="240" w:lineRule="auto"/>
        <w:rPr>
          <w:rFonts w:ascii="Cambria" w:hAnsi="Cambria" w:cs="Arial"/>
          <w:color w:val="000000"/>
        </w:rPr>
      </w:pPr>
      <w:r w:rsidRPr="006A1E36">
        <w:rPr>
          <w:rFonts w:ascii="Cambria" w:hAnsi="Cambria" w:cs="Arial"/>
          <w:color w:val="000000"/>
        </w:rPr>
        <w:t xml:space="preserve">Water efficiency is an important part of </w:t>
      </w:r>
      <w:r w:rsidRPr="006A1E36">
        <w:rPr>
          <w:rFonts w:ascii="Cambria" w:hAnsi="Cambria" w:cs="Arial"/>
          <w:i/>
          <w:iCs/>
          <w:color w:val="435269"/>
          <w:highlight w:val="yellow"/>
        </w:rPr>
        <w:t>[insert shopping center name]</w:t>
      </w:r>
      <w:r w:rsidRPr="006A1E36">
        <w:rPr>
          <w:rFonts w:ascii="Cambria" w:hAnsi="Cambria" w:cs="Arial"/>
          <w:color w:val="000000"/>
        </w:rPr>
        <w:t>’s sustainability initiatives. A water-efficient shopping center can lower your occupancy costs, provide marketing benefits to your company, and help us all contribute to improving our shared environment.</w:t>
      </w:r>
    </w:p>
    <w:p w14:paraId="5DA70B72" w14:textId="308C1CA5" w:rsidR="00B47D1B" w:rsidRPr="006A1E36" w:rsidRDefault="00B47D1B" w:rsidP="00B47D1B">
      <w:pPr>
        <w:autoSpaceDE w:val="0"/>
        <w:autoSpaceDN w:val="0"/>
        <w:adjustRightInd w:val="0"/>
        <w:spacing w:before="120" w:line="240" w:lineRule="auto"/>
        <w:rPr>
          <w:rFonts w:ascii="Cambria" w:hAnsi="Cambria" w:cs="Arial"/>
          <w:color w:val="000000"/>
        </w:rPr>
      </w:pPr>
      <w:r w:rsidRPr="006A1E36">
        <w:rPr>
          <w:rFonts w:ascii="Cambria" w:hAnsi="Cambria" w:cs="Arial"/>
          <w:color w:val="000000"/>
        </w:rPr>
        <w:t xml:space="preserve">We would like to invite </w:t>
      </w:r>
      <w:r w:rsidRPr="006A1E36">
        <w:rPr>
          <w:rFonts w:ascii="Cambria" w:hAnsi="Cambria" w:cs="Arial"/>
          <w:i/>
          <w:color w:val="435269"/>
          <w:highlight w:val="yellow"/>
        </w:rPr>
        <w:t>[</w:t>
      </w:r>
      <w:r w:rsidRPr="006A1E36">
        <w:rPr>
          <w:rFonts w:ascii="Cambria" w:hAnsi="Cambria" w:cs="Arial"/>
          <w:i/>
          <w:iCs/>
          <w:color w:val="435269"/>
          <w:highlight w:val="yellow"/>
        </w:rPr>
        <w:t>insert tenant company name</w:t>
      </w:r>
      <w:r w:rsidRPr="006A1E36">
        <w:rPr>
          <w:rFonts w:ascii="Cambria" w:hAnsi="Cambria" w:cs="Arial"/>
          <w:i/>
          <w:color w:val="435269"/>
          <w:highlight w:val="yellow"/>
        </w:rPr>
        <w:t>]</w:t>
      </w:r>
      <w:r w:rsidRPr="006A1E36">
        <w:rPr>
          <w:rFonts w:ascii="Cambria" w:hAnsi="Cambria" w:cs="Arial"/>
          <w:color w:val="435269"/>
        </w:rPr>
        <w:t xml:space="preserve"> </w:t>
      </w:r>
      <w:r w:rsidRPr="006A1E36">
        <w:rPr>
          <w:rFonts w:ascii="Cambria" w:hAnsi="Cambria" w:cs="Arial"/>
          <w:color w:val="000000"/>
        </w:rPr>
        <w:t>to be a part of our efforts to make the shopping center more water efficient. As a first step, we would like to share the following information about the water performance of the shopping center:</w:t>
      </w:r>
    </w:p>
    <w:p w14:paraId="5DA70B73" w14:textId="77777777" w:rsidR="00B47D1B" w:rsidRPr="006A1E36" w:rsidRDefault="00B47D1B" w:rsidP="006A1E36">
      <w:pPr>
        <w:autoSpaceDE w:val="0"/>
        <w:autoSpaceDN w:val="0"/>
        <w:adjustRightInd w:val="0"/>
        <w:spacing w:before="120" w:after="51" w:line="240" w:lineRule="auto"/>
        <w:rPr>
          <w:rFonts w:ascii="Cambria" w:hAnsi="Cambria" w:cs="Arial"/>
          <w:color w:val="435269"/>
          <w:highlight w:val="yellow"/>
        </w:rPr>
      </w:pPr>
      <w:r w:rsidRPr="006A1E36">
        <w:rPr>
          <w:rFonts w:ascii="Cambria" w:hAnsi="Cambria" w:cs="Arial"/>
          <w:i/>
          <w:iCs/>
          <w:color w:val="435269"/>
          <w:highlight w:val="yellow"/>
        </w:rPr>
        <w:t xml:space="preserve">[Insert examples of water efficiency goals, achievements, and systems.] </w:t>
      </w:r>
    </w:p>
    <w:p w14:paraId="5DA70B74" w14:textId="6C13CD00" w:rsidR="00B47D1B" w:rsidRPr="006A1E36" w:rsidRDefault="00B47D1B" w:rsidP="006A1E3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51" w:line="240" w:lineRule="auto"/>
        <w:rPr>
          <w:rFonts w:ascii="Cambria" w:hAnsi="Cambria" w:cs="Arial"/>
          <w:color w:val="435269"/>
          <w:highlight w:val="yellow"/>
        </w:rPr>
      </w:pPr>
      <w:r w:rsidRPr="006A1E36">
        <w:rPr>
          <w:rFonts w:ascii="Cambria" w:hAnsi="Cambria" w:cs="Arial"/>
          <w:i/>
          <w:iCs/>
          <w:color w:val="435269"/>
          <w:highlight w:val="yellow"/>
        </w:rPr>
        <w:t xml:space="preserve">The shopping center has reduced water use by 18% over the past three years. </w:t>
      </w:r>
    </w:p>
    <w:p w14:paraId="5DA70B75" w14:textId="4F0DF0C5" w:rsidR="00B47D1B" w:rsidRPr="006A1E36" w:rsidRDefault="00B47D1B" w:rsidP="006A1E3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51" w:line="240" w:lineRule="auto"/>
        <w:rPr>
          <w:rFonts w:ascii="Cambria" w:hAnsi="Cambria" w:cs="Arial"/>
          <w:color w:val="435269"/>
          <w:highlight w:val="yellow"/>
        </w:rPr>
      </w:pPr>
      <w:r w:rsidRPr="006A1E36">
        <w:rPr>
          <w:rFonts w:ascii="Cambria" w:hAnsi="Cambria" w:cs="Arial"/>
          <w:i/>
          <w:iCs/>
          <w:color w:val="435269"/>
          <w:highlight w:val="yellow"/>
        </w:rPr>
        <w:t xml:space="preserve">We have achieved water reductions by eliminating water waste, installing high efficiency water fixtures, and landscaping with native plants that require less watering. </w:t>
      </w:r>
    </w:p>
    <w:p w14:paraId="5DA70B76" w14:textId="649501F8" w:rsidR="00B47D1B" w:rsidRPr="006A1E36" w:rsidRDefault="00B47D1B" w:rsidP="006A1E3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435269"/>
        </w:rPr>
      </w:pPr>
      <w:r w:rsidRPr="006A1E36">
        <w:rPr>
          <w:rFonts w:ascii="Cambria" w:hAnsi="Cambria" w:cs="Arial"/>
          <w:i/>
          <w:iCs/>
          <w:color w:val="435269"/>
          <w:highlight w:val="yellow"/>
        </w:rPr>
        <w:t>Our goal is to reduce the shopping center’s water use by another 10% in the next 18 months.</w:t>
      </w:r>
      <w:r w:rsidRPr="006A1E36">
        <w:rPr>
          <w:rFonts w:ascii="Cambria" w:hAnsi="Cambria" w:cs="Arial"/>
          <w:i/>
          <w:iCs/>
          <w:color w:val="435269"/>
        </w:rPr>
        <w:t xml:space="preserve"> </w:t>
      </w:r>
    </w:p>
    <w:p w14:paraId="5DA70B77" w14:textId="24AD89CC" w:rsidR="00B47D1B" w:rsidRPr="006A1E36" w:rsidRDefault="00B47D1B" w:rsidP="006A1E36">
      <w:pPr>
        <w:pStyle w:val="Default"/>
        <w:spacing w:before="240" w:after="360"/>
        <w:rPr>
          <w:rFonts w:ascii="Cambria" w:hAnsi="Cambria"/>
          <w:sz w:val="22"/>
          <w:szCs w:val="22"/>
        </w:rPr>
      </w:pPr>
      <w:r w:rsidRPr="006A1E36">
        <w:rPr>
          <w:rFonts w:ascii="Cambria" w:hAnsi="Cambria"/>
          <w:sz w:val="22"/>
          <w:szCs w:val="22"/>
        </w:rPr>
        <w:t>We will keep you informed of our progress. I would be happy to meet with you to share more details about our water management program, including ways to make your space more water efficient.</w:t>
      </w:r>
    </w:p>
    <w:p w14:paraId="5DA70B78" w14:textId="43796F3F" w:rsidR="00F815E4" w:rsidRPr="006A1E36" w:rsidRDefault="00F815E4" w:rsidP="00B47D1B">
      <w:pPr>
        <w:pStyle w:val="Default"/>
        <w:spacing w:after="360"/>
        <w:rPr>
          <w:rFonts w:ascii="Cambria" w:hAnsi="Cambria"/>
          <w:sz w:val="22"/>
          <w:szCs w:val="22"/>
        </w:rPr>
      </w:pPr>
      <w:r w:rsidRPr="006A1E36">
        <w:rPr>
          <w:rFonts w:ascii="Cambria" w:hAnsi="Cambria"/>
          <w:sz w:val="22"/>
          <w:szCs w:val="22"/>
        </w:rPr>
        <w:t>Sincerely,</w:t>
      </w:r>
    </w:p>
    <w:p w14:paraId="5DA70B79" w14:textId="77777777" w:rsidR="00F815E4" w:rsidRPr="006A1E36" w:rsidRDefault="00F815E4" w:rsidP="00F815E4">
      <w:pPr>
        <w:rPr>
          <w:rFonts w:ascii="Cambria" w:hAnsi="Cambria"/>
        </w:rPr>
      </w:pPr>
      <w:r w:rsidRPr="006A1E36">
        <w:rPr>
          <w:rFonts w:ascii="Cambria" w:hAnsi="Cambria"/>
          <w:i/>
          <w:iCs/>
          <w:highlight w:val="yellow"/>
        </w:rPr>
        <w:t>[insert name]</w:t>
      </w:r>
    </w:p>
    <w:sectPr w:rsidR="00F815E4" w:rsidRPr="006A1E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32E69"/>
    <w:multiLevelType w:val="hybridMultilevel"/>
    <w:tmpl w:val="400A5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282928">
    <w:abstractNumId w:val="3"/>
  </w:num>
  <w:num w:numId="2" w16cid:durableId="1335841431">
    <w:abstractNumId w:val="1"/>
  </w:num>
  <w:num w:numId="3" w16cid:durableId="444663039">
    <w:abstractNumId w:val="7"/>
  </w:num>
  <w:num w:numId="4" w16cid:durableId="2121416558">
    <w:abstractNumId w:val="5"/>
  </w:num>
  <w:num w:numId="5" w16cid:durableId="1145464707">
    <w:abstractNumId w:val="0"/>
  </w:num>
  <w:num w:numId="6" w16cid:durableId="1577937960">
    <w:abstractNumId w:val="2"/>
  </w:num>
  <w:num w:numId="7" w16cid:durableId="2020966157">
    <w:abstractNumId w:val="4"/>
  </w:num>
  <w:num w:numId="8" w16cid:durableId="8168424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5264D"/>
    <w:rsid w:val="000E4531"/>
    <w:rsid w:val="004C206B"/>
    <w:rsid w:val="004E7200"/>
    <w:rsid w:val="005369FB"/>
    <w:rsid w:val="006738C7"/>
    <w:rsid w:val="00687BCC"/>
    <w:rsid w:val="006A1E36"/>
    <w:rsid w:val="00724993"/>
    <w:rsid w:val="00763C37"/>
    <w:rsid w:val="00791F02"/>
    <w:rsid w:val="00B4570E"/>
    <w:rsid w:val="00B47D1B"/>
    <w:rsid w:val="00C05889"/>
    <w:rsid w:val="00D00363"/>
    <w:rsid w:val="00F815E4"/>
    <w:rsid w:val="00FE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70B69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W2KU7HSAZS44-1164448980-348509</_dlc_DocId>
    <_dlc_DocIdUrl xmlns="61977ac2-6d7e-4442-ac93-4e718c87e895">
      <Url>https://iremorg.sharepoint.com/sites/Shared/_layouts/15/DocIdRedir.aspx?ID=W2KU7HSAZS44-1164448980-348509</Url>
      <Description>W2KU7HSAZS44-1164448980-348509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42198F-F445-4D31-A704-36ACF2A4F2B7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4D290B49-226A-4BB0-B33F-0F8425A91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075847-59DE-4DCE-A343-E36107B602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D05A76-BF1F-4CD2-9E84-B9FD784EC5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8</cp:revision>
  <dcterms:created xsi:type="dcterms:W3CDTF">2018-04-16T19:18:00Z</dcterms:created>
  <dcterms:modified xsi:type="dcterms:W3CDTF">2025-04-11T14:57:00Z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842200</vt:r8>
  </property>
  <property fmtid="{D5CDD505-2E9C-101B-9397-08002B2CF9AE}" pid="4" name="_dlc_DocIdItemGuid">
    <vt:lpwstr>c95ad01b-b718-5fdd-be81-871087b7af48</vt:lpwstr>
  </property>
</Properties>
</file>